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附件</w:t>
      </w:r>
      <w:r>
        <w:rPr>
          <w:rFonts w:hint="eastAsia"/>
          <w:sz w:val="24"/>
          <w:szCs w:val="24"/>
          <w:lang w:val="en-US" w:eastAsia="zh-CN"/>
        </w:rPr>
        <w:t xml:space="preserve">1：     </w:t>
      </w:r>
    </w:p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大学生英语竞赛</w:t>
      </w:r>
      <w:r>
        <w:rPr>
          <w:rFonts w:hint="eastAsia"/>
          <w:b/>
          <w:bCs/>
          <w:sz w:val="28"/>
          <w:szCs w:val="28"/>
        </w:rPr>
        <w:t>报名缴费流程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用微信扫描以下二维码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drawing>
          <wp:inline distT="0" distB="0" distL="114300" distR="114300">
            <wp:extent cx="1409700" cy="14287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eastAsia="zh-CN"/>
        </w:rPr>
      </w:pPr>
    </w:p>
    <w:p>
      <w:pPr>
        <w:numPr>
          <w:ilvl w:val="0"/>
          <w:numId w:val="0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二、输入以下登录信息：</w:t>
      </w:r>
    </w:p>
    <w:p>
      <w:pPr>
        <w:ind w:firstLine="405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登录名：学生本人</w:t>
      </w:r>
      <w:r>
        <w:rPr>
          <w:rFonts w:hint="eastAsia"/>
          <w:b/>
          <w:bCs/>
          <w:color w:val="FF0000"/>
          <w:sz w:val="28"/>
          <w:szCs w:val="28"/>
        </w:rPr>
        <w:t>学号</w:t>
      </w:r>
      <w:r>
        <w:rPr>
          <w:rFonts w:hint="eastAsia"/>
          <w:sz w:val="28"/>
          <w:szCs w:val="28"/>
        </w:rPr>
        <w:t>；初始密码：666666</w:t>
      </w:r>
      <w:r>
        <w:rPr>
          <w:rFonts w:hint="eastAsia"/>
          <w:sz w:val="28"/>
          <w:szCs w:val="28"/>
          <w:lang w:eastAsia="zh-CN"/>
        </w:rPr>
        <w:t>。如非首次登录系统，请使用修改后的密码登录。</w:t>
      </w:r>
    </w:p>
    <w:p>
      <w:pPr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三、</w:t>
      </w:r>
      <w:r>
        <w:rPr>
          <w:rFonts w:hint="eastAsia"/>
          <w:sz w:val="28"/>
          <w:szCs w:val="28"/>
          <w:lang w:eastAsia="zh-CN"/>
        </w:rPr>
        <w:t>登录</w:t>
      </w:r>
      <w:r>
        <w:rPr>
          <w:rFonts w:hint="eastAsia"/>
          <w:sz w:val="28"/>
          <w:szCs w:val="28"/>
        </w:rPr>
        <w:t>后，点击屏幕中的“</w:t>
      </w:r>
      <w:r>
        <w:rPr>
          <w:rFonts w:hint="eastAsia"/>
          <w:sz w:val="28"/>
          <w:szCs w:val="28"/>
          <w:lang w:eastAsia="zh-CN"/>
        </w:rPr>
        <w:t>考试报名</w:t>
      </w:r>
      <w:r>
        <w:rPr>
          <w:rFonts w:hint="eastAsia"/>
          <w:sz w:val="28"/>
          <w:szCs w:val="28"/>
        </w:rPr>
        <w:t>”端口。选择需要报名的项目</w:t>
      </w:r>
      <w:r>
        <w:rPr>
          <w:rFonts w:hint="eastAsia"/>
          <w:sz w:val="28"/>
          <w:szCs w:val="28"/>
          <w:lang w:val="en-US" w:eastAsia="zh-CN"/>
        </w:rPr>
        <w:t>---大学生英语竞赛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eastAsia="zh-CN"/>
        </w:rPr>
        <w:t>按要求填写以下必填项：</w:t>
      </w:r>
      <w:r>
        <w:rPr>
          <w:rFonts w:hint="eastAsia"/>
          <w:color w:val="FF0000"/>
          <w:sz w:val="28"/>
          <w:szCs w:val="28"/>
          <w:lang w:eastAsia="zh-CN"/>
        </w:rPr>
        <w:t>学院、专业班级（例：化工</w:t>
      </w:r>
      <w:r>
        <w:rPr>
          <w:rFonts w:hint="eastAsia"/>
          <w:color w:val="FF0000"/>
          <w:sz w:val="28"/>
          <w:szCs w:val="28"/>
          <w:lang w:val="en-US" w:eastAsia="zh-CN"/>
        </w:rPr>
        <w:t>18-1</w:t>
      </w:r>
      <w:r>
        <w:rPr>
          <w:rFonts w:hint="eastAsia"/>
          <w:color w:val="FF0000"/>
          <w:sz w:val="28"/>
          <w:szCs w:val="28"/>
          <w:lang w:eastAsia="zh-CN"/>
        </w:rPr>
        <w:t>）、姓名、学号、性别、考试报名等级（</w:t>
      </w:r>
      <w:r>
        <w:rPr>
          <w:rFonts w:hint="eastAsia"/>
          <w:color w:val="FF0000"/>
          <w:sz w:val="28"/>
          <w:szCs w:val="28"/>
          <w:lang w:val="en-US" w:eastAsia="zh-CN"/>
        </w:rPr>
        <w:t>A/B/C/D</w:t>
      </w:r>
      <w:r>
        <w:rPr>
          <w:rFonts w:hint="eastAsia"/>
          <w:color w:val="FF0000"/>
          <w:sz w:val="28"/>
          <w:szCs w:val="28"/>
          <w:lang w:eastAsia="zh-CN"/>
        </w:rPr>
        <w:t>）、指导教师、电话、邮箱</w:t>
      </w:r>
      <w:r>
        <w:rPr>
          <w:rFonts w:hint="eastAsia"/>
          <w:sz w:val="28"/>
          <w:szCs w:val="28"/>
          <w:lang w:eastAsia="zh-CN"/>
        </w:rPr>
        <w:t>，然后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点击“立即报名”“立即下单”直至出现支付成功页面。</w:t>
      </w:r>
      <w:r>
        <w:rPr>
          <w:rFonts w:hint="eastAsia"/>
          <w:sz w:val="28"/>
          <w:szCs w:val="28"/>
          <w:lang w:eastAsia="zh-CN"/>
        </w:rPr>
        <w:t>请在出现“支付成功”后再关闭页面。</w:t>
      </w:r>
    </w:p>
    <w:p/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7F64E"/>
    <w:multiLevelType w:val="singleLevel"/>
    <w:tmpl w:val="0A27F64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32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2019-12-24T01:57:23Z</dcterms:created>
  <dc:creator>Administrator</dc:creator>
  <cp:lastModifiedBy>孟相林</cp:lastModifiedBy>
  <dcterms:modified xsi:type="dcterms:W3CDTF">2019-12-24T01:57:29Z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